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B4B" w14:textId="77777777" w:rsidR="008060AC" w:rsidRPr="00A26EB8" w:rsidRDefault="008060AC" w:rsidP="008060AC">
      <w:pPr>
        <w:pStyle w:val="Rubrik1"/>
        <w:tabs>
          <w:tab w:val="left" w:pos="2408"/>
        </w:tabs>
        <w:rPr>
          <w:color w:val="000000"/>
          <w:sz w:val="24"/>
          <w:szCs w:val="24"/>
          <w:u w:val="single"/>
        </w:rPr>
      </w:pPr>
      <w:r w:rsidRPr="00A26EB8">
        <w:rPr>
          <w:color w:val="000000"/>
          <w:sz w:val="24"/>
          <w:szCs w:val="24"/>
          <w:u w:val="single"/>
        </w:rPr>
        <w:t>Gettjärns VVO</w:t>
      </w:r>
    </w:p>
    <w:p w14:paraId="63A1E4D1" w14:textId="77777777" w:rsidR="008060AC" w:rsidRDefault="008060AC" w:rsidP="008060AC">
      <w:pPr>
        <w:pStyle w:val="Rubrik1"/>
        <w:tabs>
          <w:tab w:val="left" w:pos="2408"/>
        </w:tabs>
        <w:rPr>
          <w:color w:val="000000"/>
          <w:sz w:val="32"/>
          <w:szCs w:val="32"/>
          <w:u w:val="single"/>
        </w:rPr>
      </w:pPr>
    </w:p>
    <w:p w14:paraId="54D40515" w14:textId="77777777" w:rsidR="008060AC" w:rsidRDefault="008060AC" w:rsidP="008060AC">
      <w:pPr>
        <w:pStyle w:val="Rubrik1"/>
        <w:tabs>
          <w:tab w:val="left" w:pos="2408"/>
        </w:tabs>
        <w:rPr>
          <w:b w:val="0"/>
        </w:rPr>
      </w:pPr>
      <w:proofErr w:type="spellStart"/>
      <w:r>
        <w:rPr>
          <w:color w:val="000000"/>
          <w:sz w:val="32"/>
          <w:szCs w:val="32"/>
          <w:u w:val="single"/>
        </w:rPr>
        <w:t>Älgjaktsmöte</w:t>
      </w:r>
      <w:proofErr w:type="spellEnd"/>
      <w:r>
        <w:rPr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color w:val="000000"/>
          <w:sz w:val="32"/>
          <w:szCs w:val="32"/>
          <w:u w:val="single"/>
        </w:rPr>
        <w:t>kl</w:t>
      </w:r>
      <w:proofErr w:type="spellEnd"/>
      <w:r>
        <w:rPr>
          <w:color w:val="000000"/>
          <w:sz w:val="32"/>
          <w:szCs w:val="32"/>
          <w:u w:val="single"/>
        </w:rPr>
        <w:t xml:space="preserve"> 16.00 </w:t>
      </w:r>
      <w:proofErr w:type="spellStart"/>
      <w:r w:rsidRPr="002B5C17">
        <w:rPr>
          <w:color w:val="000000"/>
          <w:sz w:val="32"/>
          <w:szCs w:val="32"/>
          <w:u w:val="single"/>
        </w:rPr>
        <w:t>lörd</w:t>
      </w:r>
      <w:proofErr w:type="spellEnd"/>
      <w:r w:rsidRPr="002B5C17">
        <w:rPr>
          <w:color w:val="000000"/>
          <w:sz w:val="32"/>
          <w:szCs w:val="32"/>
          <w:u w:val="single"/>
        </w:rPr>
        <w:t>.</w:t>
      </w:r>
      <w:r>
        <w:rPr>
          <w:color w:val="000000"/>
          <w:sz w:val="32"/>
          <w:szCs w:val="32"/>
          <w:u w:val="single"/>
        </w:rPr>
        <w:t xml:space="preserve"> 1 </w:t>
      </w:r>
      <w:r w:rsidRPr="002B5C17">
        <w:rPr>
          <w:color w:val="000000"/>
          <w:sz w:val="32"/>
          <w:szCs w:val="32"/>
          <w:u w:val="single"/>
        </w:rPr>
        <w:t>okt.</w:t>
      </w:r>
      <w:r>
        <w:rPr>
          <w:color w:val="000000"/>
          <w:sz w:val="32"/>
          <w:szCs w:val="32"/>
          <w:u w:val="single"/>
        </w:rPr>
        <w:t xml:space="preserve"> 2022</w:t>
      </w:r>
      <w:r w:rsidRPr="002B5C17">
        <w:rPr>
          <w:color w:val="000000"/>
          <w:sz w:val="32"/>
          <w:szCs w:val="32"/>
          <w:u w:val="single"/>
        </w:rPr>
        <w:t xml:space="preserve"> Plats:</w:t>
      </w:r>
      <w:r>
        <w:rPr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color w:val="000000"/>
          <w:sz w:val="32"/>
          <w:szCs w:val="32"/>
          <w:u w:val="single"/>
        </w:rPr>
        <w:t>Gyda</w:t>
      </w:r>
      <w:proofErr w:type="spellEnd"/>
      <w:r>
        <w:rPr>
          <w:color w:val="000000"/>
          <w:sz w:val="32"/>
          <w:szCs w:val="32"/>
          <w:u w:val="single"/>
        </w:rPr>
        <w:t xml:space="preserve">, </w:t>
      </w:r>
      <w:r w:rsidRPr="002B5C17">
        <w:rPr>
          <w:color w:val="000000"/>
          <w:sz w:val="32"/>
          <w:szCs w:val="32"/>
          <w:u w:val="single"/>
        </w:rPr>
        <w:t>Gettjärn</w:t>
      </w:r>
      <w:r w:rsidRPr="001E3DD8">
        <w:rPr>
          <w:color w:val="000000"/>
          <w:sz w:val="36"/>
          <w:szCs w:val="36"/>
          <w:u w:val="single"/>
        </w:rPr>
        <w:t>.</w:t>
      </w:r>
      <w:r>
        <w:rPr>
          <w:b w:val="0"/>
        </w:rPr>
        <w:t xml:space="preserve"> </w:t>
      </w:r>
    </w:p>
    <w:p w14:paraId="64D3EAB1" w14:textId="77777777" w:rsidR="008060AC" w:rsidRPr="00416237" w:rsidRDefault="008060AC" w:rsidP="008060AC"/>
    <w:p w14:paraId="30DF7001" w14:textId="77777777" w:rsidR="008060AC" w:rsidRPr="004D5552" w:rsidRDefault="008060AC" w:rsidP="008060AC">
      <w:pPr>
        <w:pStyle w:val="Rubrik1"/>
        <w:tabs>
          <w:tab w:val="left" w:pos="2408"/>
        </w:tabs>
        <w:jc w:val="center"/>
        <w:rPr>
          <w:color w:val="000000"/>
          <w:sz w:val="32"/>
          <w:szCs w:val="32"/>
          <w:u w:val="single"/>
        </w:rPr>
      </w:pPr>
      <w:r w:rsidRPr="004D5552">
        <w:rPr>
          <w:sz w:val="32"/>
          <w:szCs w:val="32"/>
        </w:rPr>
        <w:t>Dagordning.</w:t>
      </w:r>
    </w:p>
    <w:p w14:paraId="06D898D4" w14:textId="77777777" w:rsidR="008060AC" w:rsidRDefault="008060AC" w:rsidP="008060AC">
      <w:pPr>
        <w:pStyle w:val="Rubrik1"/>
        <w:rPr>
          <w:color w:val="262626"/>
          <w:szCs w:val="28"/>
        </w:rPr>
      </w:pPr>
      <w:r>
        <w:rPr>
          <w:color w:val="262626"/>
          <w:szCs w:val="28"/>
        </w:rPr>
        <w:t xml:space="preserve">Hela </w:t>
      </w:r>
      <w:proofErr w:type="spellStart"/>
      <w:r>
        <w:rPr>
          <w:color w:val="262626"/>
          <w:szCs w:val="28"/>
        </w:rPr>
        <w:t>viltvårdområdet</w:t>
      </w:r>
      <w:proofErr w:type="spellEnd"/>
      <w:r>
        <w:rPr>
          <w:color w:val="262626"/>
          <w:szCs w:val="28"/>
        </w:rPr>
        <w:t xml:space="preserve"> </w:t>
      </w:r>
    </w:p>
    <w:p w14:paraId="3E6BB4EA" w14:textId="77777777" w:rsidR="008060AC" w:rsidRPr="00BB0899" w:rsidRDefault="008060AC" w:rsidP="008060AC"/>
    <w:p w14:paraId="45083BD1" w14:textId="77777777" w:rsidR="008060AC" w:rsidRPr="00A26EB8" w:rsidRDefault="008060AC" w:rsidP="008060AC">
      <w:pPr>
        <w:rPr>
          <w:b/>
        </w:rPr>
      </w:pPr>
      <w:r w:rsidRPr="00A26EB8">
        <w:rPr>
          <w:b/>
        </w:rPr>
        <w:t>1 a</w:t>
      </w:r>
      <w:r>
        <w:rPr>
          <w:b/>
        </w:rPr>
        <w:t>.</w:t>
      </w:r>
      <w:r w:rsidRPr="00A26EB8">
        <w:rPr>
          <w:b/>
        </w:rPr>
        <w:t xml:space="preserve"> Mötesordförande</w:t>
      </w:r>
    </w:p>
    <w:p w14:paraId="67EB8D5A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b.Mötessekreterare</w:t>
      </w:r>
      <w:proofErr w:type="spellEnd"/>
      <w:r>
        <w:rPr>
          <w:b/>
          <w:color w:val="000000"/>
        </w:rPr>
        <w:t xml:space="preserve"> </w:t>
      </w:r>
    </w:p>
    <w:p w14:paraId="529A9A06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>1 c. Justeringsmän</w:t>
      </w:r>
    </w:p>
    <w:p w14:paraId="1013BA57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2. Kallelse. </w:t>
      </w:r>
    </w:p>
    <w:p w14:paraId="5FE04D22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3. Information från ÄSO – årsmötet.  </w:t>
      </w:r>
      <w:proofErr w:type="gramStart"/>
      <w:r>
        <w:rPr>
          <w:b/>
          <w:color w:val="000000"/>
        </w:rPr>
        <w:t>( Nytt</w:t>
      </w:r>
      <w:proofErr w:type="gramEnd"/>
      <w:r>
        <w:rPr>
          <w:b/>
          <w:color w:val="000000"/>
        </w:rPr>
        <w:t xml:space="preserve"> möte 4 okt )</w:t>
      </w:r>
    </w:p>
    <w:p w14:paraId="3AFBEDAA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>4. Sektionsfördelning</w:t>
      </w:r>
    </w:p>
    <w:p w14:paraId="6DD96434" w14:textId="77777777" w:rsidR="008060AC" w:rsidRPr="00C33545" w:rsidRDefault="008060AC" w:rsidP="008060AC">
      <w:pPr>
        <w:rPr>
          <w:b/>
          <w:color w:val="FF0000"/>
        </w:rPr>
      </w:pPr>
      <w:r>
        <w:rPr>
          <w:b/>
          <w:color w:val="000000"/>
        </w:rPr>
        <w:t>5. Obligatorisk inskjutning av jaktvapnet.  Se årsstämmoprotokoll. 1 okt. (9/10)</w:t>
      </w:r>
    </w:p>
    <w:p w14:paraId="47E609BD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6. Skyttetävling.  </w:t>
      </w:r>
    </w:p>
    <w:p w14:paraId="5F107266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7 a. Trafikdödade älgar. </w:t>
      </w:r>
    </w:p>
    <w:p w14:paraId="15018B9F" w14:textId="77777777" w:rsidR="001E415F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7 b. Hemsida. </w:t>
      </w:r>
    </w:p>
    <w:p w14:paraId="7756210F" w14:textId="77777777" w:rsidR="001E415F" w:rsidRDefault="001E415F" w:rsidP="008060AC">
      <w:pPr>
        <w:rPr>
          <w:b/>
          <w:color w:val="000000"/>
        </w:rPr>
      </w:pPr>
    </w:p>
    <w:p w14:paraId="3E3F3589" w14:textId="77777777" w:rsidR="008060AC" w:rsidRDefault="008060AC" w:rsidP="008060A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Gettjärnssektionen.</w:t>
      </w:r>
    </w:p>
    <w:p w14:paraId="19F590A1" w14:textId="77777777" w:rsidR="008060AC" w:rsidRDefault="008060AC" w:rsidP="008060AC">
      <w:pPr>
        <w:rPr>
          <w:b/>
          <w:color w:val="000000"/>
          <w:sz w:val="28"/>
          <w:szCs w:val="28"/>
        </w:rPr>
      </w:pPr>
    </w:p>
    <w:p w14:paraId="7CBA2B61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8. Information om arbetsdagar och nya pass. </w:t>
      </w:r>
    </w:p>
    <w:p w14:paraId="0D1F1F9A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9. PM för jakten. </w:t>
      </w:r>
      <w:proofErr w:type="gramStart"/>
      <w:r>
        <w:rPr>
          <w:b/>
          <w:color w:val="000000"/>
        </w:rPr>
        <w:t>( Finns</w:t>
      </w:r>
      <w:proofErr w:type="gramEnd"/>
      <w:r>
        <w:rPr>
          <w:b/>
          <w:color w:val="000000"/>
        </w:rPr>
        <w:t xml:space="preserve"> på hemsidan )</w:t>
      </w:r>
    </w:p>
    <w:p w14:paraId="7E0C180E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>10. Intyg.  9/</w:t>
      </w:r>
      <w:proofErr w:type="gramStart"/>
      <w:r>
        <w:rPr>
          <w:b/>
          <w:color w:val="000000"/>
        </w:rPr>
        <w:t>10  (</w:t>
      </w:r>
      <w:proofErr w:type="gramEnd"/>
      <w:r>
        <w:rPr>
          <w:b/>
          <w:color w:val="000000"/>
        </w:rPr>
        <w:t xml:space="preserve"> Finns på hemsidan )</w:t>
      </w:r>
    </w:p>
    <w:p w14:paraId="3103CB5F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11. Älg-obsen – 22. </w:t>
      </w:r>
    </w:p>
    <w:p w14:paraId="799DBFC5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>12. Moral, etik. Felskjutning.</w:t>
      </w:r>
    </w:p>
    <w:p w14:paraId="33D2D49D" w14:textId="77777777" w:rsidR="008060AC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13. Eftersökshundar.      </w:t>
      </w:r>
    </w:p>
    <w:p w14:paraId="3A33622D" w14:textId="77777777" w:rsidR="008060AC" w:rsidRPr="00BE2083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14. Utsättarens information och ansvar.  </w:t>
      </w:r>
    </w:p>
    <w:p w14:paraId="604A3BB3" w14:textId="77777777" w:rsidR="008060AC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15. Skyttens ansvar. </w:t>
      </w:r>
    </w:p>
    <w:p w14:paraId="1AE13CB0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16. Transport till </w:t>
      </w:r>
      <w:proofErr w:type="spellStart"/>
      <w:r>
        <w:rPr>
          <w:b/>
          <w:color w:val="000000"/>
        </w:rPr>
        <w:t>slaktboden</w:t>
      </w:r>
      <w:proofErr w:type="spellEnd"/>
      <w:r>
        <w:rPr>
          <w:b/>
          <w:color w:val="000000"/>
        </w:rPr>
        <w:t xml:space="preserve">: </w:t>
      </w:r>
    </w:p>
    <w:p w14:paraId="4DE1ECAD" w14:textId="77777777" w:rsidR="008060AC" w:rsidRPr="00BE2083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      Ersättning för fyrhjulingar. </w:t>
      </w:r>
      <w:r>
        <w:rPr>
          <w:b/>
          <w:color w:val="FF0000"/>
        </w:rPr>
        <w:t xml:space="preserve"> </w:t>
      </w:r>
    </w:p>
    <w:p w14:paraId="6F418049" w14:textId="77777777" w:rsidR="008060AC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17. </w:t>
      </w:r>
      <w:proofErr w:type="spellStart"/>
      <w:r>
        <w:rPr>
          <w:b/>
          <w:color w:val="000000"/>
        </w:rPr>
        <w:t>Flåning</w:t>
      </w:r>
      <w:proofErr w:type="spellEnd"/>
      <w:r>
        <w:rPr>
          <w:b/>
          <w:color w:val="000000"/>
        </w:rPr>
        <w:t xml:space="preserve"> och kvällsansvariga i </w:t>
      </w:r>
      <w:proofErr w:type="spellStart"/>
      <w:r>
        <w:rPr>
          <w:b/>
          <w:color w:val="000000"/>
        </w:rPr>
        <w:t>slaktboden</w:t>
      </w:r>
      <w:proofErr w:type="spellEnd"/>
      <w:r>
        <w:rPr>
          <w:b/>
          <w:color w:val="000000"/>
        </w:rPr>
        <w:t>.</w:t>
      </w:r>
      <w:r>
        <w:rPr>
          <w:b/>
          <w:color w:val="FF0000"/>
        </w:rPr>
        <w:t xml:space="preserve"> </w:t>
      </w:r>
    </w:p>
    <w:p w14:paraId="3EE36FC0" w14:textId="77777777" w:rsidR="008060AC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18. Slakt och styckning. </w:t>
      </w:r>
      <w:r w:rsidR="00285B06">
        <w:rPr>
          <w:b/>
          <w:color w:val="000000"/>
        </w:rPr>
        <w:t>Ansvarig.</w:t>
      </w:r>
    </w:p>
    <w:p w14:paraId="3642DCB6" w14:textId="77777777" w:rsidR="008060AC" w:rsidRPr="00BE2083" w:rsidRDefault="008060AC" w:rsidP="008060AC">
      <w:pPr>
        <w:rPr>
          <w:b/>
          <w:color w:val="FF0000"/>
        </w:rPr>
      </w:pPr>
      <w:r>
        <w:rPr>
          <w:b/>
          <w:color w:val="000000"/>
        </w:rPr>
        <w:t>19 Övrig verksamhet under slaktdagar</w:t>
      </w:r>
      <w:r>
        <w:rPr>
          <w:b/>
          <w:color w:val="FF0000"/>
        </w:rPr>
        <w:t xml:space="preserve">. </w:t>
      </w:r>
      <w:r w:rsidRPr="004D1F27">
        <w:rPr>
          <w:b/>
        </w:rPr>
        <w:t>Ansvarig</w:t>
      </w:r>
      <w:r>
        <w:rPr>
          <w:b/>
          <w:color w:val="FF0000"/>
        </w:rPr>
        <w:t xml:space="preserve">. </w:t>
      </w:r>
    </w:p>
    <w:p w14:paraId="3E1A024A" w14:textId="77777777" w:rsidR="008060AC" w:rsidRDefault="008060AC" w:rsidP="008060AC">
      <w:pPr>
        <w:rPr>
          <w:b/>
          <w:color w:val="FF0000"/>
        </w:rPr>
      </w:pPr>
      <w:r>
        <w:rPr>
          <w:b/>
          <w:color w:val="000000"/>
        </w:rPr>
        <w:t>20 Hudar och avfall.</w:t>
      </w:r>
    </w:p>
    <w:p w14:paraId="06D6B85D" w14:textId="77777777" w:rsidR="008060AC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21 </w:t>
      </w:r>
      <w:proofErr w:type="gramStart"/>
      <w:r>
        <w:rPr>
          <w:b/>
          <w:color w:val="000000"/>
        </w:rPr>
        <w:t>Hundar  och</w:t>
      </w:r>
      <w:proofErr w:type="gramEnd"/>
      <w:r>
        <w:rPr>
          <w:b/>
          <w:color w:val="000000"/>
        </w:rPr>
        <w:t xml:space="preserve"> policy.</w:t>
      </w:r>
      <w:r>
        <w:rPr>
          <w:b/>
          <w:color w:val="FF0000"/>
        </w:rPr>
        <w:t xml:space="preserve">   </w:t>
      </w:r>
    </w:p>
    <w:p w14:paraId="766B7557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22. Kartor- hemsidan. </w:t>
      </w:r>
    </w:p>
    <w:p w14:paraId="1381753B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23. </w:t>
      </w:r>
      <w:proofErr w:type="spellStart"/>
      <w:r>
        <w:rPr>
          <w:b/>
          <w:color w:val="000000"/>
        </w:rPr>
        <w:t>Kom.radio</w:t>
      </w:r>
      <w:proofErr w:type="spellEnd"/>
      <w:r>
        <w:rPr>
          <w:b/>
          <w:color w:val="000000"/>
        </w:rPr>
        <w:t xml:space="preserve"> Telelista </w:t>
      </w:r>
    </w:p>
    <w:p w14:paraId="687B1E31" w14:textId="77777777" w:rsidR="008060AC" w:rsidRDefault="008060AC" w:rsidP="008060AC">
      <w:pPr>
        <w:rPr>
          <w:b/>
          <w:color w:val="FF0000"/>
        </w:rPr>
      </w:pPr>
      <w:r>
        <w:rPr>
          <w:b/>
          <w:color w:val="000000"/>
        </w:rPr>
        <w:t>24. Hundförarnas efterjakt på kalv.</w:t>
      </w:r>
      <w:r>
        <w:rPr>
          <w:b/>
          <w:color w:val="FF0000"/>
        </w:rPr>
        <w:t xml:space="preserve">       </w:t>
      </w:r>
    </w:p>
    <w:p w14:paraId="56421BC3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25 </w:t>
      </w:r>
      <w:proofErr w:type="spellStart"/>
      <w:r>
        <w:rPr>
          <w:b/>
          <w:color w:val="000000"/>
        </w:rPr>
        <w:t>Ev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efterjaktsdatum</w:t>
      </w:r>
      <w:proofErr w:type="spellEnd"/>
      <w:r>
        <w:rPr>
          <w:b/>
          <w:color w:val="000000"/>
        </w:rPr>
        <w:t>.</w:t>
      </w:r>
    </w:p>
    <w:p w14:paraId="412FD923" w14:textId="77777777" w:rsidR="008060AC" w:rsidRPr="004D1F27" w:rsidRDefault="008060AC" w:rsidP="008060AC">
      <w:pPr>
        <w:rPr>
          <w:b/>
        </w:rPr>
      </w:pPr>
      <w:r>
        <w:rPr>
          <w:b/>
          <w:color w:val="000000"/>
        </w:rPr>
        <w:t>26. Nävgröt, soppa;</w:t>
      </w:r>
      <w:r>
        <w:rPr>
          <w:b/>
          <w:color w:val="FF0000"/>
        </w:rPr>
        <w:t xml:space="preserve"> </w:t>
      </w:r>
    </w:p>
    <w:p w14:paraId="63A9F0A0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27.Noterbart. </w:t>
      </w:r>
    </w:p>
    <w:p w14:paraId="09810CF6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     - omedelbart rapportera förekomst av </w:t>
      </w:r>
      <w:proofErr w:type="gramStart"/>
      <w:r>
        <w:rPr>
          <w:b/>
          <w:color w:val="000000"/>
        </w:rPr>
        <w:t>varg,  §</w:t>
      </w:r>
      <w:proofErr w:type="gramEnd"/>
      <w:r>
        <w:rPr>
          <w:b/>
          <w:color w:val="000000"/>
        </w:rPr>
        <w:t xml:space="preserve"> 28</w:t>
      </w:r>
    </w:p>
    <w:p w14:paraId="36DADCE2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     - inga skott </w:t>
      </w:r>
      <w:r w:rsidR="00285B06">
        <w:rPr>
          <w:b/>
          <w:color w:val="000000"/>
        </w:rPr>
        <w:t>mot</w:t>
      </w:r>
      <w:r>
        <w:rPr>
          <w:b/>
          <w:color w:val="000000"/>
        </w:rPr>
        <w:t xml:space="preserve"> annat vilt </w:t>
      </w:r>
      <w:proofErr w:type="gramStart"/>
      <w:r>
        <w:rPr>
          <w:b/>
          <w:color w:val="000000"/>
        </w:rPr>
        <w:t>( undantag</w:t>
      </w:r>
      <w:proofErr w:type="gramEnd"/>
      <w:r>
        <w:rPr>
          <w:b/>
          <w:color w:val="000000"/>
        </w:rPr>
        <w:t xml:space="preserve"> varg § 28 )</w:t>
      </w:r>
    </w:p>
    <w:p w14:paraId="0558A7B1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     - passlottning vid </w:t>
      </w:r>
      <w:proofErr w:type="spellStart"/>
      <w:proofErr w:type="gramStart"/>
      <w:r>
        <w:rPr>
          <w:b/>
          <w:color w:val="000000"/>
        </w:rPr>
        <w:t>Slaktboden</w:t>
      </w:r>
      <w:proofErr w:type="spellEnd"/>
      <w:r>
        <w:rPr>
          <w:b/>
          <w:color w:val="000000"/>
        </w:rPr>
        <w:t xml:space="preserve">  kvällen</w:t>
      </w:r>
      <w:proofErr w:type="gramEnd"/>
      <w:r>
        <w:rPr>
          <w:b/>
          <w:color w:val="000000"/>
        </w:rPr>
        <w:t xml:space="preserve"> före jaktdag</w:t>
      </w:r>
    </w:p>
    <w:p w14:paraId="3525DFC2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     - Handsprit, handskar och plastpåsar</w:t>
      </w:r>
    </w:p>
    <w:p w14:paraId="0905E0A2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     - startområde 10/10</w:t>
      </w:r>
    </w:p>
    <w:p w14:paraId="41876172" w14:textId="77777777" w:rsidR="008060AC" w:rsidRPr="00BE2083" w:rsidRDefault="008060AC" w:rsidP="008060AC">
      <w:pPr>
        <w:rPr>
          <w:b/>
          <w:color w:val="FF0000"/>
        </w:rPr>
      </w:pPr>
      <w:r>
        <w:rPr>
          <w:b/>
          <w:color w:val="000000"/>
        </w:rPr>
        <w:t xml:space="preserve">28. Jakten startar via radiosamband, </w:t>
      </w:r>
    </w:p>
    <w:p w14:paraId="01B22DE8" w14:textId="77777777" w:rsidR="00285B06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29. Övriga frågor: Städning </w:t>
      </w:r>
      <w:proofErr w:type="spellStart"/>
      <w:r>
        <w:rPr>
          <w:b/>
          <w:color w:val="000000"/>
        </w:rPr>
        <w:t>Slaktb</w:t>
      </w:r>
      <w:r w:rsidR="00285B06">
        <w:rPr>
          <w:b/>
          <w:color w:val="000000"/>
        </w:rPr>
        <w:t>oden</w:t>
      </w:r>
      <w:proofErr w:type="spellEnd"/>
      <w:r w:rsidR="00285B06">
        <w:rPr>
          <w:b/>
          <w:color w:val="000000"/>
        </w:rPr>
        <w:t>, kafferum och vindskydden.</w:t>
      </w:r>
    </w:p>
    <w:p w14:paraId="2B97C871" w14:textId="77777777" w:rsidR="00285B06" w:rsidRDefault="00285B06" w:rsidP="008060AC">
      <w:pPr>
        <w:rPr>
          <w:b/>
          <w:color w:val="000000"/>
        </w:rPr>
      </w:pPr>
      <w:r>
        <w:rPr>
          <w:b/>
          <w:color w:val="000000"/>
        </w:rPr>
        <w:t xml:space="preserve">      Ved. </w:t>
      </w:r>
      <w:r w:rsidR="008060AC">
        <w:rPr>
          <w:b/>
          <w:color w:val="000000"/>
        </w:rPr>
        <w:t xml:space="preserve"> </w:t>
      </w:r>
    </w:p>
    <w:p w14:paraId="78F16281" w14:textId="77777777" w:rsidR="008060AC" w:rsidRDefault="00285B06" w:rsidP="008060AC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</w:t>
      </w:r>
      <w:r w:rsidR="008060AC">
        <w:rPr>
          <w:b/>
          <w:color w:val="000000"/>
        </w:rPr>
        <w:t xml:space="preserve">Material till </w:t>
      </w:r>
      <w:proofErr w:type="spellStart"/>
      <w:r w:rsidR="008060AC">
        <w:rPr>
          <w:b/>
          <w:color w:val="000000"/>
        </w:rPr>
        <w:t>Slaktboden</w:t>
      </w:r>
      <w:proofErr w:type="spellEnd"/>
      <w:r w:rsidR="008060AC">
        <w:rPr>
          <w:b/>
          <w:color w:val="000000"/>
        </w:rPr>
        <w:t xml:space="preserve">. </w:t>
      </w:r>
    </w:p>
    <w:p w14:paraId="5F5CDC55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  <w:proofErr w:type="spellStart"/>
      <w:r>
        <w:rPr>
          <w:b/>
          <w:color w:val="000000"/>
        </w:rPr>
        <w:t>We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hunt</w:t>
      </w:r>
      <w:proofErr w:type="spellEnd"/>
      <w:r>
        <w:rPr>
          <w:b/>
          <w:color w:val="000000"/>
        </w:rPr>
        <w:t>.</w:t>
      </w:r>
    </w:p>
    <w:p w14:paraId="087D9142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14:paraId="543A456D" w14:textId="77777777" w:rsidR="008060AC" w:rsidRDefault="008060AC" w:rsidP="008060AC">
      <w:pPr>
        <w:rPr>
          <w:b/>
          <w:color w:val="000000"/>
        </w:rPr>
      </w:pPr>
      <w:r>
        <w:rPr>
          <w:b/>
          <w:color w:val="000000"/>
        </w:rPr>
        <w:t xml:space="preserve">30. Samling </w:t>
      </w:r>
      <w:proofErr w:type="spellStart"/>
      <w:r>
        <w:rPr>
          <w:b/>
          <w:color w:val="000000"/>
        </w:rPr>
        <w:t>sön</w:t>
      </w:r>
      <w:r w:rsidR="00285B06">
        <w:rPr>
          <w:b/>
          <w:color w:val="000000"/>
        </w:rPr>
        <w:t>d</w:t>
      </w:r>
      <w:proofErr w:type="spellEnd"/>
      <w:r w:rsidR="00285B06">
        <w:rPr>
          <w:b/>
          <w:color w:val="000000"/>
        </w:rPr>
        <w:t xml:space="preserve">. 9 okt.  </w:t>
      </w:r>
      <w:proofErr w:type="spellStart"/>
      <w:proofErr w:type="gramStart"/>
      <w:r w:rsidR="00285B06">
        <w:rPr>
          <w:b/>
          <w:color w:val="000000"/>
        </w:rPr>
        <w:t>Slaktb</w:t>
      </w:r>
      <w:r w:rsidR="001E415F">
        <w:rPr>
          <w:b/>
          <w:color w:val="000000"/>
        </w:rPr>
        <w:t>oden</w:t>
      </w:r>
      <w:proofErr w:type="spellEnd"/>
      <w:r w:rsidR="001E415F">
        <w:rPr>
          <w:b/>
          <w:color w:val="000000"/>
        </w:rPr>
        <w:t xml:space="preserve"> </w:t>
      </w:r>
      <w:r w:rsidR="00285B06">
        <w:rPr>
          <w:b/>
          <w:color w:val="000000"/>
        </w:rPr>
        <w:t>,</w:t>
      </w:r>
      <w:proofErr w:type="gramEnd"/>
      <w:r w:rsidR="00285B06">
        <w:rPr>
          <w:b/>
          <w:color w:val="000000"/>
        </w:rPr>
        <w:t xml:space="preserve"> </w:t>
      </w:r>
      <w:r>
        <w:rPr>
          <w:b/>
          <w:color w:val="000000"/>
        </w:rPr>
        <w:t>passlottning mm.</w:t>
      </w:r>
    </w:p>
    <w:p w14:paraId="5A864621" w14:textId="77777777" w:rsidR="008060AC" w:rsidRPr="00C33545" w:rsidRDefault="008060AC" w:rsidP="008060AC">
      <w:pPr>
        <w:rPr>
          <w:b/>
          <w:color w:val="000000"/>
        </w:rPr>
      </w:pPr>
      <w:r>
        <w:rPr>
          <w:b/>
          <w:color w:val="000000"/>
        </w:rPr>
        <w:t>31. Avslutning</w:t>
      </w:r>
    </w:p>
    <w:p w14:paraId="6C3D5087" w14:textId="77777777" w:rsidR="008060AC" w:rsidRDefault="008060AC" w:rsidP="008060AC"/>
    <w:p w14:paraId="07474481" w14:textId="77777777" w:rsidR="008060AC" w:rsidRDefault="008060AC" w:rsidP="008060AC"/>
    <w:p w14:paraId="541BCD46" w14:textId="77777777" w:rsidR="003C0301" w:rsidRDefault="003C0301"/>
    <w:sectPr w:rsidR="003C0301" w:rsidSect="003C03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AC"/>
    <w:rsid w:val="001E415F"/>
    <w:rsid w:val="00285B06"/>
    <w:rsid w:val="003C0301"/>
    <w:rsid w:val="008060AC"/>
    <w:rsid w:val="00A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A2378"/>
  <w14:defaultImageDpi w14:val="300"/>
  <w15:docId w15:val="{58FD75DC-2314-45C4-96BB-FB78B35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AC"/>
    <w:rPr>
      <w:rFonts w:ascii="Times New Roman" w:eastAsia="Times New Roman" w:hAnsi="Times New Roman" w:cs="Times New Roman"/>
      <w:snapToGrid w:val="0"/>
    </w:rPr>
  </w:style>
  <w:style w:type="paragraph" w:styleId="Rubrik1">
    <w:name w:val="heading 1"/>
    <w:basedOn w:val="Normal"/>
    <w:next w:val="Normal"/>
    <w:link w:val="Rubrik1Char"/>
    <w:qFormat/>
    <w:rsid w:val="008060AC"/>
    <w:pPr>
      <w:keepNext/>
      <w:outlineLvl w:val="0"/>
    </w:pPr>
    <w:rPr>
      <w:b/>
      <w:snapToGrid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060A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Else-Britt Astemo</cp:lastModifiedBy>
  <cp:revision>2</cp:revision>
  <dcterms:created xsi:type="dcterms:W3CDTF">2022-09-29T07:30:00Z</dcterms:created>
  <dcterms:modified xsi:type="dcterms:W3CDTF">2022-09-29T07:30:00Z</dcterms:modified>
</cp:coreProperties>
</file>